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D953B7" w14:textId="4332F0F9" w:rsidR="00B16FF8" w:rsidRDefault="00BA64E8" w:rsidP="00B16FF8">
      <w:pPr>
        <w:pStyle w:val="Heading2"/>
        <w:rPr>
          <w:b/>
          <w:color w:val="002060"/>
        </w:rPr>
      </w:pPr>
      <w:r>
        <w:rPr>
          <w:b/>
          <w:color w:val="002060"/>
        </w:rPr>
        <w:t>Guide to Governance – Sample Mission Statements</w:t>
      </w:r>
    </w:p>
    <w:p w14:paraId="3E1BC605" w14:textId="6EEE2725" w:rsidR="003D6F7C" w:rsidRPr="003D6F7C" w:rsidRDefault="00BA64E8" w:rsidP="00FB4A55">
      <w:r>
        <w:t xml:space="preserve">Compiled by </w:t>
      </w:r>
      <w:r w:rsidR="00FB4A55" w:rsidRPr="003D6F7C">
        <w:t>Claire Louder</w:t>
      </w:r>
      <w:r w:rsidR="003D6F7C" w:rsidRPr="003D6F7C">
        <w:t>, IOM, CAE, MPP</w:t>
      </w:r>
    </w:p>
    <w:p w14:paraId="15E669D0" w14:textId="77777777" w:rsidR="003D6F7C" w:rsidRDefault="003D6F7C" w:rsidP="00FB4A55"/>
    <w:p w14:paraId="7D32F8D4" w14:textId="77777777" w:rsidR="00BA64E8" w:rsidRDefault="00BA64E8" w:rsidP="00BA64E8">
      <w:pPr>
        <w:spacing w:after="240"/>
      </w:pPr>
    </w:p>
    <w:p w14:paraId="0D3F8DE1" w14:textId="1F78ED43" w:rsidR="00BA64E8" w:rsidRPr="002E207F" w:rsidRDefault="00BA64E8" w:rsidP="00BA64E8">
      <w:pPr>
        <w:spacing w:after="240"/>
      </w:pPr>
      <w:bookmarkStart w:id="0" w:name="_GoBack"/>
      <w:bookmarkEnd w:id="0"/>
      <w:r w:rsidRPr="002E207F">
        <w:t>[Chamber] is the primary business resource and advocate as the area experiences exponential growth.</w:t>
      </w:r>
    </w:p>
    <w:p w14:paraId="5A32AE67" w14:textId="77777777" w:rsidR="00BA64E8" w:rsidRPr="002E207F" w:rsidRDefault="00BA64E8" w:rsidP="00BA64E8">
      <w:pPr>
        <w:spacing w:after="240"/>
        <w:rPr>
          <w:iCs/>
          <w:sz w:val="24"/>
        </w:rPr>
      </w:pPr>
      <w:r w:rsidRPr="002E207F">
        <w:rPr>
          <w:iCs/>
          <w:sz w:val="24"/>
        </w:rPr>
        <w:t>The mission of the [Chamber] is to provide advocacy, connections, and access to timely information to advance the growth and success of the business community.</w:t>
      </w:r>
    </w:p>
    <w:p w14:paraId="65599210" w14:textId="77777777" w:rsidR="00BA64E8" w:rsidRPr="002E207F" w:rsidRDefault="00BA64E8" w:rsidP="00BA64E8">
      <w:pPr>
        <w:spacing w:after="240"/>
        <w:rPr>
          <w:bCs/>
          <w:sz w:val="24"/>
        </w:rPr>
      </w:pPr>
      <w:r w:rsidRPr="002E207F">
        <w:rPr>
          <w:bCs/>
          <w:sz w:val="24"/>
        </w:rPr>
        <w:t>Our mission is to build an environment that encourages business to grow and prosper within a thriving [name] community.</w:t>
      </w:r>
    </w:p>
    <w:p w14:paraId="38455830" w14:textId="77777777" w:rsidR="00BA64E8" w:rsidRPr="002E207F" w:rsidRDefault="00BA64E8" w:rsidP="00BA64E8">
      <w:pPr>
        <w:spacing w:after="240"/>
        <w:rPr>
          <w:sz w:val="24"/>
        </w:rPr>
      </w:pPr>
      <w:r w:rsidRPr="002E207F">
        <w:rPr>
          <w:sz w:val="24"/>
        </w:rPr>
        <w:t xml:space="preserve">To lead, convene and mobilize the business community to drive regional economic growth. </w:t>
      </w:r>
    </w:p>
    <w:p w14:paraId="57550440" w14:textId="77777777" w:rsidR="00BA64E8" w:rsidRPr="002E207F" w:rsidRDefault="00BA64E8" w:rsidP="00BA64E8">
      <w:pPr>
        <w:spacing w:after="240"/>
        <w:rPr>
          <w:sz w:val="24"/>
        </w:rPr>
      </w:pPr>
      <w:r w:rsidRPr="002E207F">
        <w:rPr>
          <w:sz w:val="24"/>
        </w:rPr>
        <w:t>To accelerate economic growth, job creation and business competitiveness in the [region].</w:t>
      </w:r>
    </w:p>
    <w:p w14:paraId="7390EAC8" w14:textId="77777777" w:rsidR="00BA64E8" w:rsidRPr="002E207F" w:rsidRDefault="00BA64E8" w:rsidP="00BA64E8">
      <w:pPr>
        <w:spacing w:after="240"/>
        <w:rPr>
          <w:iCs/>
          <w:sz w:val="24"/>
        </w:rPr>
      </w:pPr>
      <w:r w:rsidRPr="002E207F">
        <w:rPr>
          <w:iCs/>
          <w:sz w:val="24"/>
        </w:rPr>
        <w:t>To foster an environment for businesses to succeed through our leadership, advocacy and community partnership.</w:t>
      </w:r>
    </w:p>
    <w:p w14:paraId="198BEB34" w14:textId="77777777" w:rsidR="00BA64E8" w:rsidRPr="002E207F" w:rsidRDefault="00BA64E8" w:rsidP="00BA64E8">
      <w:pPr>
        <w:spacing w:after="240"/>
        <w:rPr>
          <w:bCs/>
          <w:sz w:val="24"/>
        </w:rPr>
      </w:pPr>
      <w:r w:rsidRPr="002E207F">
        <w:rPr>
          <w:bCs/>
          <w:sz w:val="24"/>
        </w:rPr>
        <w:t>To enhance the economic prosperity of greater [community] through robust promotion of our member businesses and unrelenting advocacy on their behalf.</w:t>
      </w:r>
    </w:p>
    <w:p w14:paraId="27CAD6C6" w14:textId="77777777" w:rsidR="00BA64E8" w:rsidRPr="002E207F" w:rsidRDefault="00BA64E8" w:rsidP="00BA64E8">
      <w:pPr>
        <w:spacing w:after="240"/>
        <w:rPr>
          <w:sz w:val="24"/>
        </w:rPr>
      </w:pPr>
      <w:r w:rsidRPr="002E207F">
        <w:rPr>
          <w:sz w:val="24"/>
        </w:rPr>
        <w:t>The [Chamber] promotes a favorable business climate for our membership by providing legislative and business advocacy, professional education programs, and networking opportunities designed to help develop a wealth of contacts and resources to help businesses grow and expand.</w:t>
      </w:r>
    </w:p>
    <w:p w14:paraId="2B9E3C34" w14:textId="77777777" w:rsidR="00BA64E8" w:rsidRPr="002E207F" w:rsidRDefault="00BA64E8" w:rsidP="00BA64E8">
      <w:pPr>
        <w:spacing w:after="240"/>
        <w:rPr>
          <w:sz w:val="24"/>
        </w:rPr>
      </w:pPr>
      <w:r w:rsidRPr="002E207F">
        <w:rPr>
          <w:sz w:val="24"/>
        </w:rPr>
        <w:t>Our mission is to promote and serve member businesses with dynamic leadership, exceptional outreach and advocacy; to foster successful regional economic growth; and through collaborative partnerships, enhance the quality of the [region] community, maximizing value to area businesses and citizens.</w:t>
      </w:r>
    </w:p>
    <w:p w14:paraId="70785B4C" w14:textId="77777777" w:rsidR="00BA64E8" w:rsidRPr="002E207F" w:rsidRDefault="00BA64E8" w:rsidP="00BA64E8">
      <w:pPr>
        <w:spacing w:after="240"/>
        <w:rPr>
          <w:sz w:val="24"/>
        </w:rPr>
      </w:pPr>
      <w:r w:rsidRPr="002E207F">
        <w:rPr>
          <w:sz w:val="24"/>
        </w:rPr>
        <w:t>The [name] is dedicated to fulfilling a mission to support the work and people of [military community], and help [military installation] drive economic growth in [state]. Our efforts on behalf of that mission generate real impact for our region through education and workforce development initiatives, transportation solutions, business connections and DoD community support.</w:t>
      </w:r>
    </w:p>
    <w:p w14:paraId="710F1E7C" w14:textId="5DFEA652" w:rsidR="00B16FF8" w:rsidRPr="00B34916" w:rsidRDefault="00B16FF8" w:rsidP="00BA64E8">
      <w:pPr>
        <w:rPr>
          <w:i/>
          <w:sz w:val="20"/>
        </w:rPr>
      </w:pPr>
    </w:p>
    <w:sectPr w:rsidR="00B16FF8" w:rsidRPr="00B34916" w:rsidSect="00B16FF8">
      <w:headerReference w:type="default" r:id="rId7"/>
      <w:footerReference w:type="default" r:id="rId8"/>
      <w:pgSz w:w="12240" w:h="15840" w:code="1"/>
      <w:pgMar w:top="1080" w:right="1440" w:bottom="1080" w:left="144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9A08AD" w14:textId="77777777" w:rsidR="009621B5" w:rsidRDefault="009621B5">
      <w:pPr>
        <w:spacing w:before="0" w:after="0"/>
      </w:pPr>
      <w:r>
        <w:separator/>
      </w:r>
    </w:p>
  </w:endnote>
  <w:endnote w:type="continuationSeparator" w:id="0">
    <w:p w14:paraId="019F9F7B" w14:textId="77777777" w:rsidR="009621B5" w:rsidRDefault="009621B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F00755" w14:textId="77777777" w:rsidR="00F959E9" w:rsidRDefault="005C575C">
    <w:pPr>
      <w:pStyle w:val="Footer"/>
    </w:pPr>
    <w:r>
      <w:t>Louder NonProfit Strategies, LLC</w:t>
    </w:r>
  </w:p>
  <w:p w14:paraId="72562C35" w14:textId="77777777" w:rsidR="00F959E9" w:rsidRPr="00437B3A" w:rsidRDefault="005C575C">
    <w:pPr>
      <w:pStyle w:val="Footer"/>
      <w:rPr>
        <w:rFonts w:asciiTheme="minorHAnsi" w:hAnsiTheme="minorHAnsi" w:cstheme="minorHAnsi"/>
      </w:rPr>
    </w:pPr>
    <w:r w:rsidRPr="00437B3A">
      <w:rPr>
        <w:rFonts w:asciiTheme="minorHAnsi" w:hAnsiTheme="minorHAnsi" w:cstheme="minorHAnsi"/>
      </w:rPr>
      <w:t xml:space="preserve">3369 Westphal Drive </w:t>
    </w:r>
    <w:r w:rsidRPr="00437B3A">
      <w:rPr>
        <w:rFonts w:asciiTheme="minorHAnsi" w:hAnsiTheme="minorHAnsi" w:cstheme="minorHAnsi"/>
      </w:rPr>
      <w:sym w:font="Wingdings" w:char="F077"/>
    </w:r>
    <w:r w:rsidRPr="00437B3A">
      <w:rPr>
        <w:rFonts w:asciiTheme="minorHAnsi" w:hAnsiTheme="minorHAnsi" w:cstheme="minorHAnsi"/>
      </w:rPr>
      <w:t xml:space="preserve"> Johns Island, SC 29455</w:t>
    </w:r>
  </w:p>
  <w:p w14:paraId="6EEACF7B" w14:textId="77777777" w:rsidR="00F959E9" w:rsidRPr="00437B3A" w:rsidRDefault="005C575C" w:rsidP="00D7001C">
    <w:pPr>
      <w:pStyle w:val="Footer"/>
      <w:spacing w:before="160"/>
      <w:rPr>
        <w:rFonts w:asciiTheme="minorHAnsi" w:hAnsiTheme="minorHAnsi" w:cstheme="minorHAnsi"/>
      </w:rPr>
    </w:pPr>
    <w:r w:rsidRPr="00437B3A">
      <w:rPr>
        <w:rFonts w:asciiTheme="minorHAnsi" w:hAnsiTheme="minorHAnsi" w:cstheme="minorHAnsi"/>
      </w:rPr>
      <w:t xml:space="preserve">Phone: 410-271-8503 </w:t>
    </w:r>
    <w:r w:rsidRPr="00437B3A">
      <w:rPr>
        <w:rFonts w:asciiTheme="minorHAnsi" w:hAnsiTheme="minorHAnsi" w:cstheme="minorHAnsi"/>
      </w:rPr>
      <w:sym w:font="Wingdings" w:char="F077"/>
    </w:r>
    <w:r w:rsidRPr="00437B3A">
      <w:rPr>
        <w:rFonts w:asciiTheme="minorHAnsi" w:hAnsiTheme="minorHAnsi" w:cstheme="minorHAnsi"/>
      </w:rPr>
      <w:t xml:space="preserve"> Email: </w:t>
    </w:r>
    <w:hyperlink r:id="rId1" w:history="1">
      <w:r w:rsidRPr="00437B3A">
        <w:rPr>
          <w:rStyle w:val="Hyperlink"/>
          <w:rFonts w:asciiTheme="minorHAnsi" w:hAnsiTheme="minorHAnsi" w:cstheme="minorHAnsi"/>
        </w:rPr>
        <w:t>claire@loudernonprofitstrategies.com</w:t>
      </w:r>
    </w:hyperlink>
  </w:p>
  <w:p w14:paraId="4126A6FB" w14:textId="171E90C6" w:rsidR="00F959E9" w:rsidRDefault="005C575C">
    <w:pPr>
      <w:pStyle w:val="Footer"/>
      <w:rPr>
        <w:rFonts w:asciiTheme="minorHAnsi" w:hAnsiTheme="minorHAnsi" w:cstheme="minorHAnsi"/>
      </w:rPr>
    </w:pPr>
    <w:r w:rsidRPr="00437B3A">
      <w:rPr>
        <w:rFonts w:asciiTheme="minorHAnsi" w:hAnsiTheme="minorHAnsi" w:cstheme="minorHAnsi"/>
      </w:rPr>
      <w:t xml:space="preserve">Website: </w:t>
    </w:r>
    <w:hyperlink r:id="rId2" w:history="1">
      <w:r w:rsidR="00B16FF8" w:rsidRPr="00080E58">
        <w:rPr>
          <w:rStyle w:val="Hyperlink"/>
          <w:rFonts w:asciiTheme="minorHAnsi" w:hAnsiTheme="minorHAnsi" w:cstheme="minorHAnsi"/>
        </w:rPr>
        <w:t>www.loudernonprofitstrategies.com</w:t>
      </w:r>
    </w:hyperlink>
  </w:p>
  <w:p w14:paraId="2A85E0AD" w14:textId="0AA4C5BD" w:rsidR="00B16FF8" w:rsidRDefault="00B16FF8" w:rsidP="00B16FF8">
    <w:pPr>
      <w:pStyle w:val="Footer"/>
      <w:jc w:val="center"/>
      <w:rPr>
        <w:rFonts w:asciiTheme="minorHAnsi" w:hAnsiTheme="minorHAnsi" w:cstheme="minorHAnsi"/>
      </w:rPr>
    </w:pPr>
  </w:p>
  <w:p w14:paraId="6E4293E9" w14:textId="0AE502CF" w:rsidR="00B16FF8" w:rsidRPr="006D5C56" w:rsidRDefault="00B16FF8" w:rsidP="00B16FF8">
    <w:pPr>
      <w:pStyle w:val="Heading4"/>
      <w:jc w:val="center"/>
      <w:rPr>
        <w:rFonts w:asciiTheme="minorHAnsi" w:hAnsiTheme="minorHAnsi" w:cstheme="minorHAnsi"/>
        <w:b/>
        <w:i/>
        <w:szCs w:val="28"/>
      </w:rPr>
    </w:pPr>
    <w:r w:rsidRPr="006D5C56">
      <w:rPr>
        <w:rFonts w:asciiTheme="minorHAnsi" w:hAnsiTheme="minorHAnsi" w:cstheme="minorHAnsi"/>
        <w:b/>
        <w:i/>
        <w:szCs w:val="28"/>
      </w:rPr>
      <w:t>“Empowering others to make a difference in their communities”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B2F6A4" w14:textId="77777777" w:rsidR="009621B5" w:rsidRDefault="009621B5">
      <w:pPr>
        <w:spacing w:before="0" w:after="0"/>
      </w:pPr>
      <w:r>
        <w:separator/>
      </w:r>
    </w:p>
  </w:footnote>
  <w:footnote w:type="continuationSeparator" w:id="0">
    <w:p w14:paraId="7804F08F" w14:textId="77777777" w:rsidR="009621B5" w:rsidRDefault="009621B5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7AC08D" w14:textId="14797837" w:rsidR="00F959E9" w:rsidRDefault="00B16FF8">
    <w:pPr>
      <w:pStyle w:val="Header"/>
    </w:pPr>
    <w:r>
      <w:rPr>
        <w:b/>
        <w:noProof/>
      </w:rPr>
      <w:drawing>
        <wp:anchor distT="0" distB="0" distL="114300" distR="114300" simplePos="0" relativeHeight="251661312" behindDoc="1" locked="0" layoutInCell="1" allowOverlap="1" wp14:anchorId="13058FAE" wp14:editId="5765B471">
          <wp:simplePos x="0" y="0"/>
          <wp:positionH relativeFrom="column">
            <wp:posOffset>0</wp:posOffset>
          </wp:positionH>
          <wp:positionV relativeFrom="paragraph">
            <wp:posOffset>243840</wp:posOffset>
          </wp:positionV>
          <wp:extent cx="1158240" cy="1158240"/>
          <wp:effectExtent l="0" t="0" r="3810" b="3810"/>
          <wp:wrapTight wrapText="bothSides">
            <wp:wrapPolygon edited="0">
              <wp:start x="0" y="0"/>
              <wp:lineTo x="0" y="21316"/>
              <wp:lineTo x="21316" y="21316"/>
              <wp:lineTo x="21316" y="0"/>
              <wp:lineTo x="0" y="0"/>
            </wp:wrapPolygon>
          </wp:wrapTight>
          <wp:docPr id="3" name="Picture 3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uder-LogoDarkNav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8240" cy="1158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C575C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C23F8B" wp14:editId="2B0C74B7">
              <wp:simplePos x="0" y="0"/>
              <wp:positionH relativeFrom="leftMargin">
                <wp:align>right</wp:align>
              </wp:positionH>
              <wp:positionV relativeFrom="bottomMargin">
                <wp:posOffset>0</wp:posOffset>
              </wp:positionV>
              <wp:extent cx="339090" cy="182880"/>
              <wp:effectExtent l="0" t="0" r="3810" b="11430"/>
              <wp:wrapNone/>
              <wp:docPr id="22" name="Text Box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1828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44340B" w14:textId="2398EB33" w:rsidR="00F959E9" w:rsidRDefault="005C575C" w:rsidP="00437B3A">
                          <w:pPr>
                            <w:pStyle w:val="Footer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C23F8B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6" type="#_x0000_t202" style="position:absolute;margin-left:-24.5pt;margin-top:0;width:26.7pt;height:14.4pt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" filled="f" stroked="f" strokeweight=".5pt">
              <v:textbox style="mso-fit-shape-to-text:t" inset="0,0,0,0">
                <w:txbxContent>
                  <w:p w14:paraId="4944340B" w14:textId="2398EB33" w:rsidR="00F959E9" w:rsidRDefault="005C575C" w:rsidP="00437B3A">
                    <w:pPr>
                      <w:pStyle w:val="Footer"/>
                      <w:jc w:val="lef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C40F31"/>
    <w:multiLevelType w:val="hybridMultilevel"/>
    <w:tmpl w:val="110095E8"/>
    <w:lvl w:ilvl="0" w:tplc="562EB076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5076E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222F7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B0FC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92FB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7ACC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2AE0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B0F7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81E48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736F81"/>
    <w:multiLevelType w:val="multilevel"/>
    <w:tmpl w:val="FACC0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D14902"/>
    <w:multiLevelType w:val="hybridMultilevel"/>
    <w:tmpl w:val="090C6126"/>
    <w:lvl w:ilvl="0" w:tplc="64EA0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74F3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AE20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E6C0D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32EE2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8AA24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3CEA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C8FF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7A237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0F24014"/>
    <w:multiLevelType w:val="hybridMultilevel"/>
    <w:tmpl w:val="F7DEB536"/>
    <w:lvl w:ilvl="0" w:tplc="4E604A7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96A6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3285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AC64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50AA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90CF1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0E69C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8660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FA6A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24B"/>
    <w:rsid w:val="001241F1"/>
    <w:rsid w:val="001A2CBD"/>
    <w:rsid w:val="001B32EA"/>
    <w:rsid w:val="001F3458"/>
    <w:rsid w:val="00201F9F"/>
    <w:rsid w:val="0021086E"/>
    <w:rsid w:val="002B424B"/>
    <w:rsid w:val="002D7BCC"/>
    <w:rsid w:val="003D6F7C"/>
    <w:rsid w:val="005C575C"/>
    <w:rsid w:val="00631F67"/>
    <w:rsid w:val="006D5C56"/>
    <w:rsid w:val="0073050A"/>
    <w:rsid w:val="009621B5"/>
    <w:rsid w:val="009B3D10"/>
    <w:rsid w:val="009F5CA6"/>
    <w:rsid w:val="00A36FAC"/>
    <w:rsid w:val="00B16FF8"/>
    <w:rsid w:val="00B34916"/>
    <w:rsid w:val="00B64E79"/>
    <w:rsid w:val="00B8643E"/>
    <w:rsid w:val="00BA3A9E"/>
    <w:rsid w:val="00BA64E8"/>
    <w:rsid w:val="00DB268D"/>
    <w:rsid w:val="00DF040B"/>
    <w:rsid w:val="00E272D3"/>
    <w:rsid w:val="00EA70D5"/>
    <w:rsid w:val="00EC6D86"/>
    <w:rsid w:val="00F123DF"/>
    <w:rsid w:val="00F56440"/>
    <w:rsid w:val="00FA0D6D"/>
    <w:rsid w:val="00FB4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BE0C9"/>
  <w15:chartTrackingRefBased/>
  <w15:docId w15:val="{26C11091-45CD-47DE-ABB0-C9C374B37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24B"/>
    <w:pPr>
      <w:spacing w:before="120" w:after="280" w:line="240" w:lineRule="auto"/>
    </w:pPr>
    <w:rPr>
      <w:rFonts w:ascii="Calibri" w:eastAsiaTheme="minorEastAsia" w:hAnsi="Calibri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424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B424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B424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2B424B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2B424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B424B"/>
    <w:rPr>
      <w:rFonts w:ascii="Calibri" w:eastAsiaTheme="minorEastAsia" w:hAnsi="Calibri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2B424B"/>
    <w:pPr>
      <w:spacing w:before="200" w:after="0"/>
      <w:contextualSpacing/>
      <w:jc w:val="right"/>
    </w:pPr>
    <w:rPr>
      <w:rFonts w:asciiTheme="majorHAnsi" w:eastAsiaTheme="majorEastAsia" w:hAnsiTheme="majorHAnsi" w:cstheme="majorBidi"/>
      <w:noProof/>
      <w:color w:val="1F3864" w:themeColor="accent1" w:themeShade="80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2B424B"/>
    <w:rPr>
      <w:rFonts w:asciiTheme="majorHAnsi" w:eastAsiaTheme="majorEastAsia" w:hAnsiTheme="majorHAnsi" w:cstheme="majorBidi"/>
      <w:noProof/>
      <w:color w:val="1F3864" w:themeColor="accent1" w:themeShade="80"/>
      <w:sz w:val="20"/>
      <w:lang w:eastAsia="ja-JP"/>
    </w:rPr>
  </w:style>
  <w:style w:type="character" w:styleId="Strong">
    <w:name w:val="Strong"/>
    <w:basedOn w:val="DefaultParagraphFont"/>
    <w:uiPriority w:val="22"/>
    <w:qFormat/>
    <w:rsid w:val="002B424B"/>
    <w:rPr>
      <w:b/>
      <w:bCs/>
    </w:rPr>
  </w:style>
  <w:style w:type="character" w:styleId="Emphasis">
    <w:name w:val="Emphasis"/>
    <w:basedOn w:val="DefaultParagraphFont"/>
    <w:uiPriority w:val="20"/>
    <w:qFormat/>
    <w:rsid w:val="002B424B"/>
    <w:rPr>
      <w:i/>
      <w:iCs/>
    </w:rPr>
  </w:style>
  <w:style w:type="character" w:styleId="Hyperlink">
    <w:name w:val="Hyperlink"/>
    <w:basedOn w:val="DefaultParagraphFont"/>
    <w:uiPriority w:val="99"/>
    <w:unhideWhenUsed/>
    <w:rsid w:val="002B424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B424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textexposedshow">
    <w:name w:val="text_exposed_show"/>
    <w:basedOn w:val="DefaultParagraphFont"/>
    <w:rsid w:val="002B424B"/>
  </w:style>
  <w:style w:type="paragraph" w:styleId="BalloonText">
    <w:name w:val="Balloon Text"/>
    <w:basedOn w:val="Normal"/>
    <w:link w:val="BalloonTextChar"/>
    <w:uiPriority w:val="99"/>
    <w:semiHidden/>
    <w:unhideWhenUsed/>
    <w:rsid w:val="00B16FF8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FF8"/>
    <w:rPr>
      <w:rFonts w:ascii="Segoe UI" w:eastAsiaTheme="minorEastAsia" w:hAnsi="Segoe UI" w:cs="Segoe UI"/>
      <w:sz w:val="18"/>
      <w:szCs w:val="18"/>
      <w:lang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B16F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0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6468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232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2282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9622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7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04491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58966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5258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821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8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27897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70653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4082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716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oudernonprofitstrategies.com" TargetMode="External"/><Relationship Id="rId1" Type="http://schemas.openxmlformats.org/officeDocument/2006/relationships/hyperlink" Target="mailto:claire@loudernonprofitstrategie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Guide to Governance – Sample Mission Statements</vt:lpstr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Louder</dc:creator>
  <cp:keywords/>
  <dc:description/>
  <cp:lastModifiedBy>Claire Louder</cp:lastModifiedBy>
  <cp:revision>2</cp:revision>
  <dcterms:created xsi:type="dcterms:W3CDTF">2019-06-19T17:25:00Z</dcterms:created>
  <dcterms:modified xsi:type="dcterms:W3CDTF">2019-06-19T17:25:00Z</dcterms:modified>
</cp:coreProperties>
</file>